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52" w:rsidRPr="00FC6252" w:rsidRDefault="00FC6252" w:rsidP="00FC6252">
      <w:pPr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C6252">
        <w:rPr>
          <w:rFonts w:ascii="Times New Roman" w:hAnsi="Times New Roman"/>
          <w:b/>
          <w:sz w:val="28"/>
          <w:szCs w:val="28"/>
          <w:lang w:val="ru-RU"/>
        </w:rPr>
        <w:t>Реквизиты для перечисления обеспечительного платежа</w:t>
      </w:r>
    </w:p>
    <w:p w:rsidR="00FC6252" w:rsidRPr="00FC6252" w:rsidRDefault="00FC6252" w:rsidP="00FC6252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FC6252">
        <w:rPr>
          <w:rFonts w:ascii="Times New Roman" w:hAnsi="Times New Roman"/>
          <w:sz w:val="28"/>
          <w:szCs w:val="28"/>
          <w:lang w:val="ru-RU"/>
        </w:rPr>
        <w:t xml:space="preserve"> за участие в тендере по заключению договоров субаренды на соревнованиях по танцевальному спорту в период с 16 по 23 марта 2021 года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6252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FC6252"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Pr="00FC6252">
        <w:rPr>
          <w:rFonts w:ascii="Times New Roman" w:hAnsi="Times New Roman"/>
          <w:sz w:val="28"/>
          <w:szCs w:val="28"/>
          <w:lang w:val="ru-RU"/>
        </w:rPr>
        <w:t>Дворец гимнастики Ирины Винер-Усмановой»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6252">
        <w:rPr>
          <w:rFonts w:ascii="Times New Roman" w:hAnsi="Times New Roman"/>
          <w:sz w:val="28"/>
          <w:szCs w:val="28"/>
          <w:lang w:val="ru-RU"/>
        </w:rPr>
        <w:t>по адресу: 119270, г. Москва, ул. Лужники, д.24, стр.24.</w:t>
      </w:r>
    </w:p>
    <w:tbl>
      <w:tblPr>
        <w:tblpPr w:leftFromText="180" w:rightFromText="180" w:vertAnchor="text" w:horzAnchor="margin" w:tblpXSpec="center" w:tblpY="952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8"/>
        <w:gridCol w:w="5953"/>
      </w:tblGrid>
      <w:tr w:rsidR="00FC6252" w:rsidRPr="00FC6252" w:rsidTr="00FC6252">
        <w:tc>
          <w:tcPr>
            <w:tcW w:w="4288" w:type="dxa"/>
            <w:shd w:val="clear" w:color="000000" w:fill="FFFFFF"/>
            <w:tcMar>
              <w:left w:w="108" w:type="dxa"/>
              <w:right w:w="108" w:type="dxa"/>
            </w:tcMar>
          </w:tcPr>
          <w:p w:rsidR="00FC6252" w:rsidRPr="00FC6252" w:rsidRDefault="00FC6252" w:rsidP="00FC62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Наименование получателя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FC6252" w:rsidRPr="00FC6252" w:rsidRDefault="00FC6252" w:rsidP="00FC6252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</w:rPr>
              <w:t>ФТСАРР</w:t>
            </w:r>
          </w:p>
        </w:tc>
      </w:tr>
      <w:tr w:rsidR="00FC6252" w:rsidRPr="00FC6252" w:rsidTr="00FC6252">
        <w:tc>
          <w:tcPr>
            <w:tcW w:w="4288" w:type="dxa"/>
            <w:shd w:val="clear" w:color="000000" w:fill="FFFFFF"/>
            <w:tcMar>
              <w:left w:w="108" w:type="dxa"/>
              <w:right w:w="108" w:type="dxa"/>
            </w:tcMar>
          </w:tcPr>
          <w:p w:rsidR="00FC6252" w:rsidRPr="00FC6252" w:rsidRDefault="00FC6252" w:rsidP="00FC6252">
            <w:pPr>
              <w:rPr>
                <w:rFonts w:ascii="Times New Roman" w:hAnsi="Times New Roman"/>
                <w:sz w:val="28"/>
                <w:szCs w:val="28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</w:rPr>
              <w:t>ИНН / КПП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FC6252" w:rsidRPr="00FC6252" w:rsidRDefault="00FC6252" w:rsidP="00FC6252">
            <w:pPr>
              <w:ind w:left="185"/>
              <w:rPr>
                <w:rFonts w:ascii="Times New Roman" w:hAnsi="Times New Roman"/>
                <w:sz w:val="28"/>
                <w:szCs w:val="28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</w:rPr>
              <w:t>7709443541/770101001</w:t>
            </w:r>
          </w:p>
        </w:tc>
      </w:tr>
      <w:tr w:rsidR="00FC6252" w:rsidRPr="00FC6252" w:rsidTr="00FC6252">
        <w:trPr>
          <w:trHeight w:val="1394"/>
        </w:trPr>
        <w:tc>
          <w:tcPr>
            <w:tcW w:w="4288" w:type="dxa"/>
            <w:shd w:val="clear" w:color="000000" w:fill="FFFFFF"/>
            <w:tcMar>
              <w:left w:w="108" w:type="dxa"/>
              <w:right w:w="108" w:type="dxa"/>
            </w:tcMar>
          </w:tcPr>
          <w:p w:rsidR="00FC6252" w:rsidRPr="00FC6252" w:rsidRDefault="00FC6252" w:rsidP="00FC6252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Банк</w:t>
            </w:r>
          </w:p>
          <w:p w:rsidR="00FC6252" w:rsidRPr="00FC6252" w:rsidRDefault="00FC6252" w:rsidP="00FC625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Расчётный счет</w:t>
            </w:r>
          </w:p>
          <w:p w:rsidR="00FC6252" w:rsidRPr="00FC6252" w:rsidRDefault="00FC6252" w:rsidP="00FC625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Корреспондентский счет</w:t>
            </w:r>
          </w:p>
          <w:p w:rsidR="00FC6252" w:rsidRPr="00FC6252" w:rsidRDefault="00FC6252" w:rsidP="00FC625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FC6252" w:rsidRPr="00FC6252" w:rsidRDefault="00FC6252" w:rsidP="00FC6252">
            <w:pPr>
              <w:ind w:lef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БАНК ГПБ (АО), г. Москва</w:t>
            </w:r>
          </w:p>
          <w:p w:rsidR="00FC6252" w:rsidRPr="00FC6252" w:rsidRDefault="00FC6252" w:rsidP="00FC6252">
            <w:pPr>
              <w:ind w:lef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407 03 810 5 000 000 001 44</w:t>
            </w:r>
          </w:p>
          <w:p w:rsidR="00FC6252" w:rsidRPr="00FC6252" w:rsidRDefault="00FC6252" w:rsidP="00FC6252">
            <w:pPr>
              <w:ind w:lef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301 01 810 2 000 000 008 23</w:t>
            </w:r>
          </w:p>
          <w:p w:rsidR="00FC6252" w:rsidRPr="00FC6252" w:rsidRDefault="00FC6252" w:rsidP="00FC6252">
            <w:pPr>
              <w:ind w:lef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044525823</w:t>
            </w:r>
          </w:p>
        </w:tc>
      </w:tr>
      <w:tr w:rsidR="00FC6252" w:rsidRPr="00FC6252" w:rsidTr="00FC6252">
        <w:tc>
          <w:tcPr>
            <w:tcW w:w="4288" w:type="dxa"/>
            <w:shd w:val="clear" w:color="000000" w:fill="FFFFFF"/>
            <w:tcMar>
              <w:left w:w="108" w:type="dxa"/>
              <w:right w:w="108" w:type="dxa"/>
            </w:tcMar>
          </w:tcPr>
          <w:p w:rsidR="00FC6252" w:rsidRPr="00FC6252" w:rsidRDefault="00FC6252" w:rsidP="00FC625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Назначение платежа</w:t>
            </w:r>
          </w:p>
        </w:tc>
        <w:tc>
          <w:tcPr>
            <w:tcW w:w="5953" w:type="dxa"/>
            <w:shd w:val="clear" w:color="000000" w:fill="FFFFFF"/>
            <w:tcMar>
              <w:left w:w="108" w:type="dxa"/>
              <w:right w:w="108" w:type="dxa"/>
            </w:tcMar>
          </w:tcPr>
          <w:p w:rsidR="00FC6252" w:rsidRPr="00FC6252" w:rsidRDefault="00FC6252" w:rsidP="00FC6252">
            <w:pPr>
              <w:ind w:lef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Обеспечительный платеж за участие в тендере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  </w:t>
            </w:r>
            <w:r w:rsidRPr="00FC625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Лот №  _____</w:t>
            </w:r>
          </w:p>
          <w:p w:rsidR="00FC6252" w:rsidRPr="00FC6252" w:rsidRDefault="00FC6252" w:rsidP="00FC6252">
            <w:pPr>
              <w:ind w:lef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E2A77" w:rsidRPr="00FC6252" w:rsidRDefault="004E2A77">
      <w:pPr>
        <w:rPr>
          <w:rFonts w:ascii="Times New Roman" w:hAnsi="Times New Roman"/>
          <w:sz w:val="28"/>
          <w:szCs w:val="28"/>
          <w:lang w:val="ru-RU"/>
        </w:rPr>
      </w:pPr>
    </w:p>
    <w:sectPr w:rsidR="004E2A77" w:rsidRPr="00FC6252" w:rsidSect="00FC625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52"/>
    <w:rsid w:val="004E2A77"/>
    <w:rsid w:val="00D63086"/>
    <w:rsid w:val="00F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B759-8135-4BFB-905D-3A5394C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52"/>
    <w:pPr>
      <w:spacing w:after="0" w:line="240" w:lineRule="auto"/>
    </w:pPr>
    <w:rPr>
      <w:rFonts w:ascii="Calibri" w:eastAsia="MS ??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Жокова</dc:creator>
  <cp:keywords/>
  <dc:description/>
  <cp:lastModifiedBy>User2_1</cp:lastModifiedBy>
  <cp:revision>2</cp:revision>
  <dcterms:created xsi:type="dcterms:W3CDTF">2021-02-10T11:37:00Z</dcterms:created>
  <dcterms:modified xsi:type="dcterms:W3CDTF">2021-02-10T11:37:00Z</dcterms:modified>
</cp:coreProperties>
</file>