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21E8" w14:textId="77777777" w:rsidR="00A41BFD" w:rsidRPr="003B4D32" w:rsidRDefault="00A41BFD" w:rsidP="006865CE">
      <w:pPr>
        <w:suppressAutoHyphens/>
        <w:rPr>
          <w:rFonts w:ascii="Times New Roman" w:hAnsi="Times New Roman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3B4D32" w:rsidRPr="006865CE" w14:paraId="2BDD4080" w14:textId="77777777" w:rsidTr="00D83562">
        <w:trPr>
          <w:trHeight w:val="1694"/>
        </w:trPr>
        <w:tc>
          <w:tcPr>
            <w:tcW w:w="5098" w:type="dxa"/>
            <w:shd w:val="clear" w:color="auto" w:fill="auto"/>
          </w:tcPr>
          <w:p w14:paraId="3C82BC77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7E84EC61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4C6D4C8F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Решение руководящего органа РСФ</w:t>
            </w:r>
          </w:p>
          <w:p w14:paraId="181EE597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745A8AF3" w14:textId="4888B7C3" w:rsidR="00A41BFD" w:rsidRPr="003B4D32" w:rsidRDefault="00A41BFD" w:rsidP="006865C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от «____» _________________ 20</w:t>
            </w:r>
            <w:r w:rsidR="006865C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__ г. № ____</w:t>
            </w:r>
          </w:p>
        </w:tc>
        <w:tc>
          <w:tcPr>
            <w:tcW w:w="4972" w:type="dxa"/>
            <w:shd w:val="clear" w:color="auto" w:fill="auto"/>
          </w:tcPr>
          <w:p w14:paraId="509175DA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В аттестационную комиссию ФТСАРР</w:t>
            </w:r>
          </w:p>
          <w:p w14:paraId="7763037C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 xml:space="preserve"> от_____________________________________</w:t>
            </w:r>
          </w:p>
          <w:p w14:paraId="2C899D57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(наименование региональной спортивной федерации) </w:t>
            </w:r>
          </w:p>
          <w:p w14:paraId="3665DEA9" w14:textId="77777777" w:rsidR="00A41BFD" w:rsidRPr="003B4D32" w:rsidRDefault="00A41BFD" w:rsidP="00D83562">
            <w:pPr>
              <w:suppressAutoHyphens/>
              <w:ind w:left="4248"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D1BBAE1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62004497" w14:textId="77777777" w:rsidR="00A41BFD" w:rsidRPr="003B4D32" w:rsidRDefault="00A41BFD" w:rsidP="00A41BFD">
      <w:pPr>
        <w:suppressAutoHyphens/>
        <w:jc w:val="center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b/>
          <w:lang w:val="ru-RU"/>
        </w:rPr>
        <w:t>ХОДАТАЙСТВО НА ПРИСВОЕНИЕ ССВК</w:t>
      </w:r>
    </w:p>
    <w:p w14:paraId="3F5449BE" w14:textId="77777777" w:rsidR="00A41BFD" w:rsidRPr="003B4D32" w:rsidRDefault="00A41BFD" w:rsidP="00A41BFD">
      <w:pPr>
        <w:suppressAutoHyphens/>
        <w:ind w:firstLine="567"/>
        <w:jc w:val="both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lang w:val="ru-RU"/>
        </w:rPr>
        <w:t xml:space="preserve">Президиум ______________________________________________ просит рассмотреть вопрос о присвоении спортивной судейской категории по танцевальному спорту </w:t>
      </w:r>
      <w:r w:rsidRPr="003B4D32">
        <w:rPr>
          <w:rFonts w:ascii="Times New Roman" w:hAnsi="Times New Roman"/>
          <w:b/>
          <w:lang w:val="ru-RU"/>
        </w:rPr>
        <w:t>«спортивный судья всероссийской категории».</w:t>
      </w:r>
    </w:p>
    <w:tbl>
      <w:tblPr>
        <w:tblW w:w="10041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670"/>
        <w:gridCol w:w="3686"/>
      </w:tblGrid>
      <w:tr w:rsidR="003B4D32" w:rsidRPr="003B4D32" w14:paraId="6AE7C039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E5A7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F32A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>Ф.И.О. кандидата.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4E46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3B4D32" w14:paraId="5C8AC96D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4105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2F76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>Дата рождения.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A91E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6865CE" w14:paraId="58137E90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3928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9636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адрес, тел., 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e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mail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77EC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6865CE" w14:paraId="63B7789E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2E61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37CD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70FE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6865CE" w14:paraId="5F82BD6E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3605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1185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DB87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6865CE" w14:paraId="1B6AE909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1AAD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2009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Ф.И., номер по базе данных ФТСАРР 2-х спортсменов, воспитанных кандидатом от «В» до «М» класса, при этом, результат спортсменов «М» класс должен быть подтвержден на чемпионате или первенстве России по европейской или латиноамериканской программам, или двоеборью.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D428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3B4D32" w14:paraId="48C0BBEC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C453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9DFC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>Собственный результат.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B3E0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4D05E5D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6865CE" w14:paraId="0CBCD3B8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3809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68F2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судейской категории по танцевальному спорту СС1К.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BDD2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6865CE" w14:paraId="7DCD178B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F6B0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844B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квалификационной судейской категории «Судья всероссийской категории ФТСАРР по массовому спорту».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2096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6865CE" w14:paraId="14F41C9E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35D8" w14:textId="77777777" w:rsidR="00A41BFD" w:rsidRPr="003B4D32" w:rsidRDefault="00A41BFD" w:rsidP="00D83562">
            <w:pPr>
              <w:suppressAutoHyphens/>
              <w:ind w:left="360" w:hanging="360"/>
              <w:contextualSpacing/>
              <w:rPr>
                <w:rFonts w:ascii="Times New Roman" w:hAnsi="Times New Roman"/>
              </w:rPr>
            </w:pPr>
            <w:r w:rsidRPr="003B4D32">
              <w:rPr>
                <w:rFonts w:ascii="Times New Roman" w:hAnsi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6D2B" w14:textId="264B7E54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Имеет ли претендент звание «Мастер спорта международного класса» по виду спорта «танцевальный спорт» (№ удостоверения, дата, за какую </w:t>
            </w:r>
            <w:r w:rsidR="006865CE"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программу)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252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3FA914B" w14:textId="77777777" w:rsidR="00A41BFD" w:rsidRPr="003B4D32" w:rsidRDefault="00A41BFD" w:rsidP="00A41BFD">
      <w:pPr>
        <w:suppressAutoHyphens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К ходатайству прилагаются следующие документы:</w:t>
      </w:r>
    </w:p>
    <w:p w14:paraId="6EA4D76A" w14:textId="273BE92D" w:rsidR="00A41BFD" w:rsidRPr="003B4D32" w:rsidRDefault="006865CE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копия</w:t>
      </w:r>
      <w:proofErr w:type="spellEnd"/>
      <w:r>
        <w:rPr>
          <w:rFonts w:ascii="Times New Roman" w:hAnsi="Times New Roman"/>
          <w:sz w:val="20"/>
          <w:szCs w:val="20"/>
        </w:rPr>
        <w:t xml:space="preserve"> паспорта РФ;</w:t>
      </w:r>
    </w:p>
    <w:p w14:paraId="44E8F05F" w14:textId="384A3DB3" w:rsidR="00A41BFD" w:rsidRPr="003B4D32" w:rsidRDefault="006865CE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 w:rsidR="00A41BFD" w:rsidRPr="003B4D32"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ткая</w:t>
      </w:r>
      <w:proofErr w:type="spellEnd"/>
      <w:r>
        <w:rPr>
          <w:rFonts w:ascii="Times New Roman" w:hAnsi="Times New Roman"/>
          <w:sz w:val="20"/>
          <w:szCs w:val="20"/>
        </w:rPr>
        <w:t xml:space="preserve"> танцевальная автобиография;</w:t>
      </w:r>
    </w:p>
    <w:p w14:paraId="3CAD6728" w14:textId="77777777" w:rsidR="006865CE" w:rsidRDefault="006865CE" w:rsidP="006865CE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 xml:space="preserve">ертификат о посещении судейского семинара в субъекте </w:t>
      </w:r>
      <w:proofErr w:type="gramStart"/>
      <w:r w:rsidR="00A41BFD" w:rsidRPr="003B4D32">
        <w:rPr>
          <w:rFonts w:ascii="Times New Roman" w:hAnsi="Times New Roman"/>
          <w:sz w:val="20"/>
          <w:szCs w:val="20"/>
          <w:lang w:val="ru-RU"/>
        </w:rPr>
        <w:t>РФ.</w:t>
      </w:r>
      <w:r>
        <w:rPr>
          <w:rFonts w:ascii="Times New Roman" w:hAnsi="Times New Roman"/>
          <w:sz w:val="20"/>
          <w:szCs w:val="20"/>
          <w:lang w:val="ru-RU"/>
        </w:rPr>
        <w:t>;</w:t>
      </w:r>
      <w:proofErr w:type="gramEnd"/>
    </w:p>
    <w:p w14:paraId="1FEA5E1B" w14:textId="6A50A000" w:rsidR="00A41BFD" w:rsidRPr="003B4D32" w:rsidRDefault="006865CE" w:rsidP="006865CE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с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>ертификат о проведении судейск</w:t>
      </w:r>
      <w:r>
        <w:rPr>
          <w:rFonts w:ascii="Times New Roman" w:hAnsi="Times New Roman"/>
          <w:sz w:val="20"/>
          <w:szCs w:val="20"/>
          <w:lang w:val="ru-RU"/>
        </w:rPr>
        <w:t>ого семинара в качестве лектора;</w:t>
      </w:r>
    </w:p>
    <w:p w14:paraId="7D2905F3" w14:textId="3755F4F3" w:rsidR="00A41BFD" w:rsidRPr="003B4D32" w:rsidRDefault="006865CE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запросу аттестационной комиссии кандидату необходимо предоставить ксерокопии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 xml:space="preserve">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«М» класс мастерства). Не относится к претендентам имеющих звание «Мастер спорта международного класса» по в</w:t>
      </w:r>
      <w:r>
        <w:rPr>
          <w:rFonts w:ascii="Times New Roman" w:hAnsi="Times New Roman"/>
          <w:sz w:val="20"/>
          <w:szCs w:val="20"/>
          <w:lang w:val="ru-RU"/>
        </w:rPr>
        <w:t>иду спорта «танцевальный спорт»;</w:t>
      </w:r>
    </w:p>
    <w:p w14:paraId="29D63ACF" w14:textId="3EACE436" w:rsidR="00A41BFD" w:rsidRPr="003B4D32" w:rsidRDefault="006865CE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/>
        </w:rPr>
        <w:t>д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>окументы, подтверждаю</w:t>
      </w:r>
      <w:r>
        <w:rPr>
          <w:rFonts w:ascii="Times New Roman" w:hAnsi="Times New Roman"/>
          <w:sz w:val="20"/>
          <w:szCs w:val="20"/>
          <w:lang w:val="ru-RU"/>
        </w:rPr>
        <w:t>щие собственный результат в п.7;</w:t>
      </w:r>
    </w:p>
    <w:p w14:paraId="1A9AD0AC" w14:textId="09BBB846" w:rsidR="00A41BFD" w:rsidRPr="003B4D32" w:rsidRDefault="006865CE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к</w:t>
      </w:r>
      <w:r w:rsidR="00A41BFD"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>серокопия карточки учета спортивной судейской деятельности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  <w:bookmarkStart w:id="0" w:name="_GoBack"/>
      <w:bookmarkEnd w:id="0"/>
    </w:p>
    <w:p w14:paraId="4044162C" w14:textId="4D271C2B" w:rsidR="00A41BFD" w:rsidRPr="003B4D32" w:rsidRDefault="006865CE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к</w:t>
      </w:r>
      <w:r w:rsidR="00A41BFD"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серокопия удостоверения 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>звания «Мастер спорта международного класса» по виду спорта «танцевальный спорт».</w:t>
      </w:r>
    </w:p>
    <w:p w14:paraId="0F137EF6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_______________________</w:t>
      </w:r>
    </w:p>
    <w:p w14:paraId="79FA6932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ab/>
        <w:t xml:space="preserve">(Ф.И.О. </w:t>
      </w:r>
      <w:proofErr w:type="gramStart"/>
      <w:r w:rsidRPr="003B4D32">
        <w:rPr>
          <w:rFonts w:ascii="Times New Roman" w:hAnsi="Times New Roman"/>
          <w:sz w:val="20"/>
          <w:szCs w:val="20"/>
          <w:lang w:val="ru-RU"/>
        </w:rPr>
        <w:t>кандидата)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proofErr w:type="gramEnd"/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(подпись)</w:t>
      </w:r>
    </w:p>
    <w:p w14:paraId="16A2AE75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Ходатайство получено «____» _____20____г.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___________________________________</w:t>
      </w:r>
    </w:p>
    <w:p w14:paraId="7A0B8BC0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(Ф.И.О. должностного лица)</w:t>
      </w:r>
    </w:p>
    <w:p w14:paraId="27FD4F5F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Президент региональной спортивной федерации</w:t>
      </w:r>
    </w:p>
    <w:p w14:paraId="0369DF5C" w14:textId="7730A742" w:rsidR="00A41BFD" w:rsidRPr="003B4D32" w:rsidRDefault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__________________</w:t>
      </w:r>
      <w:bookmarkStart w:id="1" w:name="_Toc94596424"/>
      <w:bookmarkEnd w:id="1"/>
    </w:p>
    <w:sectPr w:rsidR="00A41BFD" w:rsidRPr="003B4D32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FB96" w14:textId="77777777" w:rsidR="00224B31" w:rsidRDefault="00224B31">
      <w:r>
        <w:separator/>
      </w:r>
    </w:p>
  </w:endnote>
  <w:endnote w:type="continuationSeparator" w:id="0">
    <w:p w14:paraId="785888FC" w14:textId="77777777" w:rsidR="00224B31" w:rsidRDefault="002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6781" w14:textId="77777777" w:rsidR="00224B31" w:rsidRDefault="00224B31">
      <w:r>
        <w:separator/>
      </w:r>
    </w:p>
  </w:footnote>
  <w:footnote w:type="continuationSeparator" w:id="0">
    <w:p w14:paraId="1C665A10" w14:textId="77777777" w:rsidR="00224B31" w:rsidRDefault="0022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2174F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24B31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865CE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693E-1DCC-4CC3-BB4B-2AA1AA3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2498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User</cp:lastModifiedBy>
  <cp:revision>5</cp:revision>
  <cp:lastPrinted>2021-09-20T09:12:00Z</cp:lastPrinted>
  <dcterms:created xsi:type="dcterms:W3CDTF">2022-09-20T14:54:00Z</dcterms:created>
  <dcterms:modified xsi:type="dcterms:W3CDTF">2023-02-27T16:52:00Z</dcterms:modified>
</cp:coreProperties>
</file>